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/>
      </w:r>
    </w:p>
    <w:tbl>
      <w:tblPr>
        <w:tblW w:w="9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8"/>
      </w:tblGrid>
      <w:tr>
        <w:trPr>
          <w:trHeight w:val="703" w:hRule="atLeast"/>
        </w:trPr>
        <w:tc>
          <w:tcPr>
            <w:tcW w:w="9828" w:type="dxa"/>
            <w:tcBorders>
              <w:bottom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КОНТРОЛА УПРАВЉАЊА ОТПАДОМ</w:t>
            </w:r>
          </w:p>
        </w:tc>
      </w:tr>
      <w:tr>
        <w:trPr>
          <w:trHeight w:val="703" w:hRule="atLeast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pacing w:lineRule="auto" w:line="240" w:before="0" w:after="0"/>
              <w:ind w:right="-1"/>
              <w:jc w:val="center"/>
              <w:rPr>
                <w:rFonts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lang w:val="ru-RU"/>
              </w:rPr>
              <w:t>КОНТРОЛНА ЛИСТА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lang w:val="sr-RS"/>
              </w:rPr>
              <w:t>УТВРЂИВАЊЕ ИСПУЊЕНОСТИ УСЛОВА ЗА ПОЧЕТАК РАДА ПОСТРОЈЕЊА ЗА УПРАВЉАЊЕ ОТПАДОМ</w:t>
            </w:r>
          </w:p>
        </w:tc>
      </w:tr>
      <w:tr>
        <w:trPr>
          <w:trHeight w:val="478" w:hRule="atLeast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375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lang w:val="ru-RU"/>
              </w:rPr>
              <w:t>Прописи: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val="sr-CS"/>
              </w:rPr>
              <w:t>Закон о управљању отпадом (''Сл. гл. РС'', бр. 36/09, 88/10, 14/16)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9"/>
        <w:gridCol w:w="4303"/>
      </w:tblGrid>
      <w:tr>
        <w:trPr/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, адреса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280" w:leader="underscor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Адреса постројења за управљање отпадом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  <w:t>Број кат.парцеле и назив кат.општине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  <w:t>Парцела у власништву или закупу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0" w:name="Check19"/>
            <w:bookmarkStart w:id="1" w:name="Check19"/>
            <w:bookmarkEnd w:id="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" w:name="Check19_Copy_1"/>
            <w:bookmarkStart w:id="3" w:name="Check19_Copy_1"/>
            <w:bookmarkEnd w:id="2"/>
            <w:bookmarkEnd w:id="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Власништво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4" w:name="Check20"/>
            <w:bookmarkStart w:id="5" w:name="Check20"/>
            <w:bookmarkEnd w:id="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6" w:name="Check20_Copy_1"/>
            <w:bookmarkStart w:id="7" w:name="Check20_Copy_1"/>
            <w:bookmarkEnd w:id="6"/>
            <w:bookmarkEnd w:id="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Закуп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8" w:name="Check21"/>
            <w:bookmarkStart w:id="9" w:name="Check21"/>
            <w:bookmarkEnd w:id="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0" w:name="Check21_Copy_1"/>
            <w:bookmarkStart w:id="11" w:name="Check21_Copy_1"/>
            <w:bookmarkEnd w:id="10"/>
            <w:bookmarkEnd w:id="1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≤ 5 год.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2" w:name="Check22"/>
            <w:bookmarkStart w:id="13" w:name="Check22"/>
            <w:bookmarkEnd w:id="1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4" w:name="Check22_Copy_1"/>
            <w:bookmarkStart w:id="15" w:name="Check22_Copy_1"/>
            <w:bookmarkEnd w:id="14"/>
            <w:bookmarkEnd w:id="1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&gt; 5 год. до ≤ 10 год.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6" w:name="Check23"/>
            <w:bookmarkStart w:id="17" w:name="Check23"/>
            <w:bookmarkEnd w:id="1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8" w:name="Check23_Copy_1"/>
            <w:bookmarkStart w:id="19" w:name="Check23_Copy_1"/>
            <w:bookmarkEnd w:id="18"/>
            <w:bookmarkEnd w:id="1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&gt; 10 год.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0" w:name="Check24"/>
            <w:bookmarkStart w:id="21" w:name="Check24"/>
            <w:bookmarkEnd w:id="2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2" w:name="Check24_Copy_1"/>
            <w:bookmarkStart w:id="23" w:name="Check24_Copy_1"/>
            <w:bookmarkEnd w:id="22"/>
            <w:bookmarkEnd w:id="2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Власништво (део) и закуп (део)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tbl>
      <w:tblPr>
        <w:tblW w:w="98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8"/>
        <w:gridCol w:w="3239"/>
      </w:tblGrid>
      <w:tr>
        <w:trPr>
          <w:trHeight w:val="628" w:hRule="atLeast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Захтев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eastAsia="sr-CS"/>
              </w:rPr>
            </w:pPr>
            <w:r>
              <w:rPr>
                <w:rFonts w:cs="Times New Roman" w:ascii="Times New Roman" w:hAnsi="Times New Roman"/>
                <w:b/>
                <w:lang w:eastAsia="sr-CS"/>
              </w:rPr>
            </w:r>
          </w:p>
        </w:tc>
      </w:tr>
      <w:tr>
        <w:trPr>
          <w:trHeight w:val="461" w:hRule="atLeast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/>
              </w:rPr>
              <w:t>Захтев за издавање дозволе за управљање отпадом поднет је за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4" w:name="Check14"/>
            <w:bookmarkStart w:id="25" w:name="Check14"/>
            <w:bookmarkEnd w:id="2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6" w:name="Check14_Copy_1"/>
            <w:bookmarkStart w:id="27" w:name="Check14_Copy_1"/>
            <w:bookmarkEnd w:id="26"/>
            <w:bookmarkEnd w:id="2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8" w:name="Check15"/>
            <w:bookmarkStart w:id="29" w:name="Check15"/>
            <w:bookmarkEnd w:id="2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30" w:name="Check15_Copy_1"/>
            <w:bookmarkStart w:id="31" w:name="Check15_Copy_1"/>
            <w:bookmarkEnd w:id="30"/>
            <w:bookmarkEnd w:id="3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Третман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32" w:name="Check16"/>
            <w:bookmarkStart w:id="33" w:name="Check16"/>
            <w:bookmarkEnd w:id="3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34" w:name="Check16_Copy_1"/>
            <w:bookmarkStart w:id="35" w:name="Check16_Copy_1"/>
            <w:bookmarkEnd w:id="34"/>
            <w:bookmarkEnd w:id="3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36" w:name="Check17"/>
            <w:bookmarkStart w:id="37" w:name="Check17"/>
            <w:bookmarkEnd w:id="3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38" w:name="Check17_Copy_1"/>
            <w:bookmarkStart w:id="39" w:name="Check17_Copy_1"/>
            <w:bookmarkEnd w:id="38"/>
            <w:bookmarkEnd w:id="3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Поновно искоришћење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40" w:name="Check18"/>
            <w:bookmarkStart w:id="41" w:name="Check18"/>
            <w:bookmarkEnd w:id="4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42" w:name="Check18_Copy_1"/>
            <w:bookmarkStart w:id="43" w:name="Check18_Copy_1"/>
            <w:bookmarkEnd w:id="42"/>
            <w:bookmarkEnd w:id="4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Одлагање</w:t>
            </w:r>
          </w:p>
        </w:tc>
      </w:tr>
    </w:tbl>
    <w:p>
      <w:pPr>
        <w:pStyle w:val="Normal"/>
        <w:spacing w:lineRule="auto" w:line="240" w:before="0" w:after="0"/>
        <w:rPr>
          <w:lang w:val="ru-RU"/>
        </w:rPr>
      </w:pPr>
      <w:r>
        <w:rPr>
          <w:lang w:val="ru-RU"/>
        </w:rPr>
      </w:r>
    </w:p>
    <w:tbl>
      <w:tblPr>
        <w:tblW w:w="98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5509"/>
        <w:gridCol w:w="2572"/>
        <w:gridCol w:w="1397"/>
      </w:tblGrid>
      <w:tr>
        <w:trPr>
          <w:trHeight w:val="85" w:hRule="atLeast"/>
          <w:cantSplit w:val="true"/>
        </w:trPr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Постројење за управљање отпадом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Напомена</w:t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постројење за управљање отпадом обезбеђено од неовлашћеног приступа?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70128559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44" w:name="Check5"/>
                <w:bookmarkStart w:id="45" w:name="Check5"/>
                <w:bookmarkEnd w:id="4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46" w:name="Check5_Copy_1"/>
                <w:bookmarkStart w:id="47" w:name="Check5_Copy_1"/>
                <w:bookmarkEnd w:id="46"/>
                <w:bookmarkEnd w:id="4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619149279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48" w:name="Check6"/>
                <w:bookmarkStart w:id="49" w:name="Check6"/>
                <w:bookmarkEnd w:id="4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50" w:name="Check6_Copy_1"/>
                <w:bookmarkStart w:id="51" w:name="Check6_Copy_1"/>
                <w:bookmarkEnd w:id="50"/>
                <w:bookmarkEnd w:id="5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....)?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601537755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52" w:name="Check7"/>
                <w:bookmarkStart w:id="53" w:name="Check7"/>
                <w:bookmarkEnd w:id="5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54" w:name="Check7_Copy_1"/>
                <w:bookmarkStart w:id="55" w:name="Check7_Copy_1"/>
                <w:bookmarkEnd w:id="54"/>
                <w:bookmarkEnd w:id="5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1795667833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56" w:name="Check8"/>
                <w:bookmarkStart w:id="57" w:name="Check8"/>
                <w:bookmarkEnd w:id="5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58" w:name="Check8_Copy_1"/>
                <w:bookmarkStart w:id="59" w:name="Check8_Copy_1"/>
                <w:bookmarkEnd w:id="58"/>
                <w:bookmarkEnd w:id="5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на локацији је обезбеђена вага за мерење отпада/услужно мерење отпада (уговор)?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42084131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60" w:name="Check9"/>
                <w:bookmarkStart w:id="61" w:name="Check9"/>
                <w:bookmarkEnd w:id="6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62" w:name="Check9_Copy_1"/>
                <w:bookmarkStart w:id="63" w:name="Check9_Copy_1"/>
                <w:bookmarkEnd w:id="62"/>
                <w:bookmarkEnd w:id="6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46971898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64" w:name="Check10"/>
                <w:bookmarkStart w:id="65" w:name="Check10"/>
                <w:bookmarkEnd w:id="6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66" w:name="Check10_Copy_1"/>
                <w:bookmarkStart w:id="67" w:name="Check10_Copy_1"/>
                <w:bookmarkEnd w:id="66"/>
                <w:bookmarkEnd w:id="6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ће оператер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управљати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отпадом у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за управљање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208590919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68" w:name="Check11"/>
                <w:bookmarkStart w:id="69" w:name="Check11"/>
                <w:bookmarkEnd w:id="6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70" w:name="Check11_Copy_1"/>
                <w:bookmarkStart w:id="71" w:name="Check11_Copy_1"/>
                <w:bookmarkEnd w:id="70"/>
                <w:bookmarkEnd w:id="7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160286454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72" w:name="Check13"/>
                <w:bookmarkStart w:id="73" w:name="Check13"/>
                <w:bookmarkEnd w:id="7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74" w:name="Check13_Copy_1"/>
                <w:bookmarkStart w:id="75" w:name="Check13_Copy_1"/>
                <w:bookmarkEnd w:id="74"/>
                <w:bookmarkEnd w:id="7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ће оператер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управљати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отпадом у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за управљање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1177693615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76" w:name="Check11_Copy_2"/>
                <w:bookmarkStart w:id="77" w:name="Check11_Copy_2"/>
                <w:bookmarkEnd w:id="7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78" w:name="Check11_Copy_2"/>
                <w:bookmarkEnd w:id="78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647440859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 Copy 2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79" w:name="Check13_Copy_2"/>
                <w:bookmarkStart w:id="80" w:name="Check13_Copy_2"/>
                <w:bookmarkEnd w:id="80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81" w:name="Check13_Copy_2"/>
                <w:bookmarkEnd w:id="8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поседује сагласност на Студију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, односно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  <w:t>Решење да није потребна процена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за локацију где се обавља делатност управљања отпадом?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973205292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82" w:name="Check11_Copy_3"/>
                <w:bookmarkStart w:id="83" w:name="Check11_Copy_3"/>
                <w:bookmarkEnd w:id="8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84" w:name="Check11_Copy_3"/>
                <w:bookmarkEnd w:id="84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660932380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 Copy 3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85" w:name="Check13_Copy_3"/>
                <w:bookmarkStart w:id="86" w:name="Check13_Copy_3"/>
                <w:bookmarkEnd w:id="86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87" w:name="Check13_Copy_3"/>
                <w:bookmarkEnd w:id="87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Да ли су обезбеђене мере заштите животне средине предвиђене студијом о процени утицаја, односно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  <w:t xml:space="preserve"> Решењем да није потребна процена утицаја на животну средину?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48528688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88" w:name="Check11_Copy_4"/>
                <w:bookmarkStart w:id="89" w:name="Check11_Copy_4"/>
                <w:bookmarkEnd w:id="8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90" w:name="Check11_Copy_4"/>
                <w:bookmarkEnd w:id="90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1782097601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 Copy 4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91" w:name="Check13_Copy_4"/>
                <w:bookmarkStart w:id="92" w:name="Check13_Copy_4"/>
                <w:bookmarkEnd w:id="92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93" w:name="Check13_Copy_4"/>
                <w:bookmarkEnd w:id="93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Да ли је израђен Радни план постројења за управљање отпадом?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136501738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94" w:name="Check11_Copy_5"/>
                <w:bookmarkStart w:id="95" w:name="Check11_Copy_5"/>
                <w:bookmarkEnd w:id="9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96" w:name="Check11_Copy_5"/>
                <w:bookmarkEnd w:id="96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-2000264564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 Copy 5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97" w:name="Check13_Copy_5"/>
                <w:bookmarkStart w:id="98" w:name="Check13_Copy_5"/>
                <w:bookmarkEnd w:id="98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99" w:name="Check13_Copy_5"/>
                <w:bookmarkEnd w:id="99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Да ли опрема и посуде које ће се користити за складиштење и/или опрема и уређаји инсталирани у постројењу одговарају опреми, посудама и уређајима наведеним у поднетом захтеву и Радном плану?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915981918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1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100" w:name="Check11_Copy_6"/>
                <w:bookmarkStart w:id="101" w:name="Check11_Copy_6"/>
                <w:bookmarkEnd w:id="101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102" w:name="Check11_Copy_6"/>
                <w:bookmarkEnd w:id="102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sdt>
              <w:sdtPr>
                <w:id w:val="1602218681"/>
              </w:sdtPr>
              <w:sdtContent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fldChar w:fldCharType="begin">
                    <w:ffData>
                      <w:name w:val="Check13 Copy 6"/>
                      <w:enabled/>
                      <w:calcOnExit w:val="0"/>
                      <w:checkBox>
                        <w:sizeAuto/>
                      </w:checkBox>
                    </w:ffData>
                  </w:fldCha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instrText xml:space="preserve"> FORMCHECKBOX </w:instrText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separate"/>
                </w:r>
                <w:bookmarkStart w:id="103" w:name="Check13_Copy_6"/>
                <w:bookmarkStart w:id="104" w:name="Check13_Copy_6"/>
                <w:bookmarkEnd w:id="104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</w:r>
                <w:r>
                  <w:rPr>
                    <w:sz w:val="24"/>
                    <w:szCs w:val="24"/>
                    <w:rFonts w:eastAsia="Calibri" w:cs="Times New Roman" w:ascii="Times New Roman" w:hAnsi="Times New Roman"/>
                  </w:rPr>
                  <w:fldChar w:fldCharType="end"/>
                </w:r>
                <w:bookmarkStart w:id="105" w:name="Check13_Copy_6"/>
                <w:bookmarkEnd w:id="105"/>
                <w:r>
                  <w:rPr>
                    <w:rFonts w:eastAsia="Calibri" w:cs="Times New Roman" w:ascii="Times New Roman" w:hAnsi="Times New Roman"/>
                    <w:sz w:val="24"/>
                    <w:szCs w:val="24"/>
                  </w:rPr>
                  <w:t xml:space="preserve"> 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Складиште отпада је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06" w:name="Check25"/>
            <w:bookmarkStart w:id="107" w:name="Check25"/>
            <w:bookmarkEnd w:id="10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08" w:name="Check25_Copy_1"/>
            <w:bookmarkStart w:id="109" w:name="Check25_Copy_1"/>
            <w:bookmarkEnd w:id="108"/>
            <w:bookmarkEnd w:id="10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Привремено складиште на месту настанка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10" w:name="Check26"/>
            <w:bookmarkStart w:id="111" w:name="Check26"/>
            <w:bookmarkEnd w:id="11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12" w:name="Check26_Copy_1"/>
            <w:bookmarkStart w:id="113" w:name="Check26_Copy_1"/>
            <w:bookmarkEnd w:id="112"/>
            <w:bookmarkEnd w:id="11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 као постројење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14" w:name="Check27"/>
            <w:bookmarkStart w:id="115" w:name="Check27"/>
            <w:bookmarkEnd w:id="11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16" w:name="Check27_Copy_1"/>
            <w:bookmarkStart w:id="117" w:name="Check27_Copy_1"/>
            <w:bookmarkEnd w:id="116"/>
            <w:bookmarkEnd w:id="11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18" w:name="Check28"/>
            <w:bookmarkStart w:id="119" w:name="Check28"/>
            <w:bookmarkEnd w:id="11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20" w:name="Check28_Copy_1"/>
            <w:bookmarkStart w:id="121" w:name="Check28_Copy_1"/>
            <w:bookmarkEnd w:id="120"/>
            <w:bookmarkEnd w:id="12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Није релевантно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Складиште отпада је 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Правилником за посебну врсту отпада?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22" w:name="Check29"/>
            <w:bookmarkStart w:id="123" w:name="Check29"/>
            <w:bookmarkEnd w:id="12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24" w:name="Check29_Copy_1"/>
            <w:bookmarkStart w:id="125" w:name="Check29_Copy_1"/>
            <w:bookmarkEnd w:id="124"/>
            <w:bookmarkEnd w:id="12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26" w:name="Check30"/>
            <w:bookmarkStart w:id="127" w:name="Check30"/>
            <w:bookmarkEnd w:id="12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28" w:name="Check30_Copy_1"/>
            <w:bookmarkStart w:id="129" w:name="Check30_Copy_1"/>
            <w:bookmarkEnd w:id="128"/>
            <w:bookmarkEnd w:id="12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30" w:name="Check31"/>
            <w:bookmarkStart w:id="131" w:name="Check31"/>
            <w:bookmarkEnd w:id="13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32" w:name="Check31_Copy_1"/>
            <w:bookmarkStart w:id="133" w:name="Check31_Copy_1"/>
            <w:bookmarkEnd w:id="132"/>
            <w:bookmarkEnd w:id="13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Делимично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Складиште опасног отпада уређено у складу са Правилником о начину складиштења, паковања и обележавања опасног отпада, и Правилником за посебну врсту опасног отпада?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29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34" w:name="Check29_Copy_2"/>
            <w:bookmarkStart w:id="135" w:name="Check29_Copy_2"/>
            <w:bookmarkEnd w:id="13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36" w:name="Check29_Copy_2"/>
            <w:bookmarkEnd w:id="13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0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37" w:name="Check30_Copy_2"/>
            <w:bookmarkStart w:id="138" w:name="Check30_Copy_2"/>
            <w:bookmarkEnd w:id="13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39" w:name="Check30_Copy_2"/>
            <w:bookmarkEnd w:id="13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40" w:name="Check31_Copy_2"/>
            <w:bookmarkStart w:id="141" w:name="Check31_Copy_2"/>
            <w:bookmarkEnd w:id="14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42" w:name="Check31_Copy_2"/>
            <w:bookmarkEnd w:id="14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Делимично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1"/>
              <w:rPr>
                <w:rFonts w:ascii="Times New Roman" w:hAnsi="Times New Roman" w:eastAsia="Times New Roman"/>
                <w:sz w:val="24"/>
                <w:szCs w:val="24"/>
                <w:lang w:val="sr-C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Максимални пројектовани капацитет постројења за складиштење у једном тренутку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43" w:name="Check32"/>
            <w:bookmarkStart w:id="144" w:name="Check32"/>
            <w:bookmarkEnd w:id="14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45" w:name="Check32_Copy_1"/>
            <w:bookmarkStart w:id="146" w:name="Check32_Copy_1"/>
            <w:bookmarkEnd w:id="145"/>
            <w:bookmarkEnd w:id="14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Укупни капацитет за све врсте отпада: 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  <w:lang w:val="sr-CS" w:eastAsia="ru-RU"/>
              </w:rPr>
            </w:pPr>
            <w:r>
              <w:rPr>
                <w:rFonts w:cs="Times New Roman" w:ascii="Times New Roman" w:hAnsi="Times New Roman"/>
                <w:sz w:val="12"/>
                <w:szCs w:val="12"/>
                <w:lang w:val="sr-CS" w:eastAsia="ru-RU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47" w:name="Check33"/>
            <w:bookmarkStart w:id="148" w:name="Check33"/>
            <w:bookmarkEnd w:id="14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49" w:name="Check33_Copy_1"/>
            <w:bookmarkStart w:id="150" w:name="Check33_Copy_1"/>
            <w:bookmarkEnd w:id="149"/>
            <w:bookmarkEnd w:id="15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Укупни капацитет за све врсте отпада: 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2"/>
                <w:szCs w:val="12"/>
                <w:lang w:val="sr-CS" w:eastAsia="ru-RU"/>
              </w:rPr>
            </w:pPr>
            <w:r>
              <w:rPr>
                <w:rFonts w:cs="Times New Roman" w:ascii="Times New Roman" w:hAnsi="Times New Roman"/>
                <w:sz w:val="12"/>
                <w:szCs w:val="12"/>
                <w:lang w:val="sr-CS" w:eastAsia="ru-RU"/>
              </w:rPr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Постројење за третман отпада је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51" w:name="Check34"/>
            <w:bookmarkStart w:id="152" w:name="Check34"/>
            <w:bookmarkEnd w:id="15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53" w:name="Check34_Copy_1"/>
            <w:bookmarkStart w:id="154" w:name="Check34_Copy_1"/>
            <w:bookmarkEnd w:id="153"/>
            <w:bookmarkEnd w:id="15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Стационарно постројење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55" w:name="Check35"/>
            <w:bookmarkStart w:id="156" w:name="Check35"/>
            <w:bookmarkEnd w:id="15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57" w:name="Check35_Copy_1"/>
            <w:bookmarkStart w:id="158" w:name="Check35_Copy_1"/>
            <w:bookmarkEnd w:id="157"/>
            <w:bookmarkEnd w:id="15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Мобилно постројење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Класа депоније за одлагање отпада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59" w:name="Check36"/>
            <w:bookmarkStart w:id="160" w:name="Check36"/>
            <w:bookmarkEnd w:id="16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61" w:name="Check36_Copy_1"/>
            <w:bookmarkStart w:id="162" w:name="Check36_Copy_1"/>
            <w:bookmarkEnd w:id="161"/>
            <w:bookmarkEnd w:id="16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Инертног отпада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63" w:name="Check37"/>
            <w:bookmarkStart w:id="164" w:name="Check37"/>
            <w:bookmarkEnd w:id="16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65" w:name="Check37_Copy_1"/>
            <w:bookmarkStart w:id="166" w:name="Check37_Copy_1"/>
            <w:bookmarkEnd w:id="165"/>
            <w:bookmarkEnd w:id="16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Неопасног отпада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67" w:name="Check38"/>
            <w:bookmarkStart w:id="168" w:name="Check38"/>
            <w:bookmarkEnd w:id="16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69" w:name="Check38_Copy_1"/>
            <w:bookmarkStart w:id="170" w:name="Check38_Copy_1"/>
            <w:bookmarkEnd w:id="169"/>
            <w:bookmarkEnd w:id="17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Опасног отпада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71" w:name="Check39"/>
            <w:bookmarkStart w:id="172" w:name="Check39"/>
            <w:bookmarkEnd w:id="17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73" w:name="Check39_Copy_1"/>
            <w:bookmarkStart w:id="174" w:name="Check39_Copy_1"/>
            <w:bookmarkEnd w:id="173"/>
            <w:bookmarkEnd w:id="17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75" w:name="Check40"/>
            <w:bookmarkStart w:id="176" w:name="Check40"/>
            <w:bookmarkEnd w:id="17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77" w:name="Check40_Copy_1"/>
            <w:bookmarkStart w:id="178" w:name="Check40_Copy_1"/>
            <w:bookmarkEnd w:id="177"/>
            <w:bookmarkEnd w:id="17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79" w:name="Bookmark"/>
            <w:bookmarkStart w:id="180" w:name="Bookmark"/>
            <w:bookmarkEnd w:id="18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81" w:name="Bookmark_Copy_1"/>
            <w:bookmarkEnd w:id="18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0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82" w:name="Check40_Copy_2"/>
            <w:bookmarkStart w:id="183" w:name="Check40_Copy_2"/>
            <w:bookmarkEnd w:id="18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84" w:name="Check40_Copy_2"/>
            <w:bookmarkEnd w:id="18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Bookmark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85" w:name="Bookmark_Copy_1_Copy_1"/>
            <w:bookmarkStart w:id="186" w:name="Bookmark_Copy_1_Copy_1"/>
            <w:bookmarkEnd w:id="18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87" w:name="Bookmark_Copy_1"/>
            <w:bookmarkEnd w:id="187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0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88" w:name="Check40_Copy_3"/>
            <w:bookmarkStart w:id="189" w:name="Check40_Copy_3"/>
            <w:bookmarkEnd w:id="18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90" w:name="Check40_Copy_3"/>
            <w:bookmarkEnd w:id="19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Не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W w:w="98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5509"/>
        <w:gridCol w:w="2245"/>
        <w:gridCol w:w="1724"/>
      </w:tblGrid>
      <w:tr>
        <w:trPr>
          <w:trHeight w:val="85" w:hRule="atLeast"/>
        </w:trPr>
        <w:tc>
          <w:tcPr>
            <w:tcW w:w="8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 w:eastAsia="ru-RU"/>
              </w:rPr>
              <w:t>Квалификовано лице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Напомена</w:t>
            </w:r>
          </w:p>
        </w:tc>
      </w:tr>
      <w:tr>
        <w:trPr>
          <w:trHeight w:val="85" w:hRule="atLeast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91" w:name="Bookmark_Copy_2"/>
            <w:bookmarkStart w:id="192" w:name="Bookmark_Copy_2"/>
            <w:bookmarkEnd w:id="19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93" w:name="Bookmark_Copy_2"/>
            <w:bookmarkEnd w:id="193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0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94" w:name="Check40_Copy_4"/>
            <w:bookmarkStart w:id="195" w:name="Check40_Copy_4"/>
            <w:bookmarkEnd w:id="195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96" w:name="Check40_Copy_4"/>
            <w:bookmarkEnd w:id="19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W w:w="98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5509"/>
        <w:gridCol w:w="2245"/>
        <w:gridCol w:w="1724"/>
      </w:tblGrid>
      <w:tr>
        <w:trPr>
          <w:trHeight w:val="85" w:hRule="atLeast"/>
          <w:cantSplit w:val="true"/>
        </w:trPr>
        <w:tc>
          <w:tcPr>
            <w:tcW w:w="8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 w:eastAsia="ru-RU"/>
              </w:rPr>
              <w:t>Дозволе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Напомена</w:t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ли привредни субјект поседује другу дозволу за управљање отпадом </w:t>
            </w:r>
            <w:r>
              <w:rPr>
                <w:rFonts w:eastAsia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  <w:r>
              <w:rPr>
                <w:rStyle w:val="FootnoteReference"/>
                <w:rFonts w:eastAsia="Times New Roman" w:ascii="Times New Roman" w:hAnsi="Times New Roman"/>
                <w:sz w:val="24"/>
                <w:szCs w:val="24"/>
                <w:lang w:val="sr-RS" w:eastAsia="sr-Latn-RS"/>
              </w:rPr>
              <w:footnoteReference w:id="2"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Bookmark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197" w:name="Bookmark_Copy_3"/>
            <w:bookmarkStart w:id="198" w:name="Bookmark_Copy_3"/>
            <w:bookmarkEnd w:id="19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199" w:name="Bookmark_Copy_3"/>
            <w:bookmarkEnd w:id="199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0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00" w:name="Check40_Copy_5"/>
            <w:bookmarkStart w:id="201" w:name="Check40_Copy_5"/>
            <w:bookmarkEnd w:id="201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02" w:name="Check40_Copy_5"/>
            <w:bookmarkEnd w:id="20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764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03" w:name="Check41"/>
            <w:bookmarkStart w:id="204" w:name="Check41"/>
            <w:bookmarkEnd w:id="20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05" w:name="Check41_Copy_1"/>
            <w:bookmarkStart w:id="206" w:name="Check41_Copy_1"/>
            <w:bookmarkEnd w:id="205"/>
            <w:bookmarkEnd w:id="20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Сакупљање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07" w:name="Check42"/>
            <w:bookmarkStart w:id="208" w:name="Check42"/>
            <w:bookmarkEnd w:id="20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09" w:name="Check42_Copy_1"/>
            <w:bookmarkStart w:id="210" w:name="Check42_Copy_1"/>
            <w:bookmarkEnd w:id="209"/>
            <w:bookmarkEnd w:id="21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Транспорт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11" w:name="Check43"/>
            <w:bookmarkStart w:id="212" w:name="Check43"/>
            <w:bookmarkEnd w:id="21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13" w:name="Check43_Copy_1"/>
            <w:bookmarkStart w:id="214" w:name="Check43_Copy_1"/>
            <w:bookmarkEnd w:id="213"/>
            <w:bookmarkEnd w:id="214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Складиштење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15" w:name="Check44"/>
            <w:bookmarkStart w:id="216" w:name="Check44"/>
            <w:bookmarkEnd w:id="216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17" w:name="Check44_Copy_1"/>
            <w:bookmarkStart w:id="218" w:name="Check44_Copy_1"/>
            <w:bookmarkEnd w:id="217"/>
            <w:bookmarkEnd w:id="218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Третман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instrText xml:space="preserve"> FORMCHECKBOX </w:instrText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separate"/>
            </w:r>
            <w:bookmarkStart w:id="219" w:name="Check45"/>
            <w:bookmarkStart w:id="220" w:name="Check45"/>
            <w:bookmarkEnd w:id="220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  <w:r>
              <w:rPr>
                <w:sz w:val="24"/>
                <w:szCs w:val="24"/>
                <w:rFonts w:cs="Times New Roman" w:ascii="Times New Roman" w:hAnsi="Times New Roman"/>
                <w:lang w:val="sr-CS" w:eastAsia="ru-RU"/>
              </w:rPr>
              <w:fldChar w:fldCharType="end"/>
            </w:r>
            <w:bookmarkStart w:id="221" w:name="Check45_Copy_1"/>
            <w:bookmarkStart w:id="222" w:name="Check45_Copy_1"/>
            <w:bookmarkEnd w:id="221"/>
            <w:bookmarkEnd w:id="222"/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Одлагање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6"/>
                <w:szCs w:val="6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6"/>
                <w:szCs w:val="6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Број дозволе: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Издата од стране: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Датум издавања: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Важи до:</w:t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Дозвола за управљање отпадом за транспорт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Број дозволе: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Издата од стране: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Датум издавања: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Важи до: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sz w:val="12"/>
                <w:szCs w:val="12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Дозвола за управљање отпадом за складиштење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Број дозволе: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Издата од стране: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Датум издавања: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Важи до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sz w:val="12"/>
                <w:szCs w:val="12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Дозвола за управљање отпадом за третман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Број дозволе: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Издата од стране: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Датум издавања: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Важи до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sz w:val="12"/>
                <w:szCs w:val="12"/>
              </w:rPr>
            </w:r>
          </w:p>
        </w:tc>
      </w:tr>
      <w:tr>
        <w:trPr>
          <w:trHeight w:val="85" w:hRule="atLeast"/>
          <w:cantSplit w:val="true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Дозвола за управљање отпадом за одлагање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Број дозволе: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>Издата од стране: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Датум издавања: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Важи до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sz w:val="12"/>
                <w:szCs w:val="1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w w:val="90"/>
          <w:sz w:val="24"/>
          <w:szCs w:val="24"/>
          <w:lang w:val="sr-RS"/>
        </w:rPr>
      </w:pPr>
      <w:r>
        <w:rPr>
          <w:rFonts w:ascii="Times New Roman" w:hAnsi="Times New Roman"/>
          <w:w w:val="90"/>
          <w:sz w:val="24"/>
          <w:szCs w:val="24"/>
          <w:lang w:val="sr-RS"/>
        </w:rPr>
      </w:r>
    </w:p>
    <w:tbl>
      <w:tblPr>
        <w:tblStyle w:val="TableGrid"/>
        <w:tblW w:w="99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3"/>
      </w:tblGrid>
      <w:tr>
        <w:trPr>
          <w:trHeight w:val="1256" w:hRule="atLeast"/>
        </w:trPr>
        <w:tc>
          <w:tcPr>
            <w:tcW w:w="9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val="sr-CS" w:eastAsia="en-US" w:bidi="ar-SA"/>
              </w:rPr>
              <w:t>Коментар: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ru-RU" w:eastAsia="de-D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0"/>
        <w:gridCol w:w="3081"/>
        <w:gridCol w:w="3081"/>
      </w:tblGrid>
      <w:tr>
        <w:trPr/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val="sr-CS" w:eastAsia="en-US" w:bidi="ar-SA"/>
              </w:rPr>
              <w:t>Овлашћено лице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val="sr-CS" w:eastAsia="en-US" w:bidi="ar-SA"/>
              </w:rPr>
              <w:t>Инспектор за заштиту животне средине</w:t>
            </w:r>
          </w:p>
        </w:tc>
      </w:tr>
      <w:tr>
        <w:trPr>
          <w:trHeight w:val="527" w:hRule="atLeast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52" w:hRule="atLeast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val="sr-CS" w:eastAsia="en-US" w:bidi="ar-SA"/>
              </w:rPr>
              <w:t>__________________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844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val="sr-CS" w:eastAsia="en-US" w:bidi="ar-SA"/>
              </w:rPr>
              <w:t>___________________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w w:val="90"/>
          <w:sz w:val="24"/>
          <w:szCs w:val="24"/>
          <w:lang w:val="sr-RS" w:eastAsia="sr-Latn-CS"/>
        </w:rPr>
      </w:pPr>
      <w:r>
        <w:rPr>
          <w:rFonts w:eastAsia="Times New Roman" w:cs="Times New Roman" w:ascii="Times New Roman" w:hAnsi="Times New Roman"/>
          <w:b/>
          <w:i/>
          <w:iCs/>
          <w:w w:val="90"/>
          <w:sz w:val="24"/>
          <w:szCs w:val="24"/>
          <w:lang w:val="sr-RS" w:eastAsia="sr-Latn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w w:val="90"/>
          <w:sz w:val="24"/>
          <w:szCs w:val="24"/>
          <w:lang w:val="sr-RS" w:eastAsia="sr-Latn-CS"/>
        </w:rPr>
      </w:pP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RS" w:eastAsia="sr-Latn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w w:val="90"/>
          <w:sz w:val="24"/>
          <w:szCs w:val="24"/>
          <w:lang w:val="sr-CS" w:eastAsia="sr-Latn-CS"/>
        </w:rPr>
      </w:pP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RS" w:eastAsia="sr-Latn-CS"/>
        </w:rPr>
        <w:t>В</w:t>
      </w: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CS" w:eastAsia="sr-Latn-CS"/>
        </w:rPr>
        <w:t>АЖН</w:t>
      </w: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en-US" w:eastAsia="sr-Latn-CS"/>
        </w:rPr>
        <w:t xml:space="preserve">E </w:t>
      </w: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CS" w:eastAsia="sr-Latn-CS"/>
        </w:rPr>
        <w:t>НАПОМЕН</w:t>
      </w: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en-US" w:eastAsia="sr-Latn-CS"/>
        </w:rPr>
        <w:t>E</w:t>
      </w:r>
      <w:r>
        <w:rPr>
          <w:rFonts w:eastAsia="Times New Roman" w:cs="Times New Roman" w:ascii="Times New Roman" w:hAnsi="Times New Roman"/>
          <w:iCs/>
          <w:w w:val="90"/>
          <w:sz w:val="24"/>
          <w:szCs w:val="24"/>
          <w:lang w:val="sr-CS" w:eastAsia="sr-Latn-CS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Latn-BA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  <w:lang w:val="sr-RS"/>
        </w:rPr>
        <w:t>Контролна листа</w:t>
      </w:r>
      <w:r>
        <w:rPr>
          <w:rFonts w:eastAsia="Calibri" w:cs="Times New Roman" w:ascii="Times New Roman" w:hAnsi="Times New Roman"/>
          <w:sz w:val="28"/>
          <w:szCs w:val="28"/>
          <w:lang w:val="sr-R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sr-RS"/>
        </w:rPr>
        <w:t xml:space="preserve">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ru-RU" w:eastAsia="sr-Latn-CS"/>
        </w:rPr>
        <w:t xml:space="preserve">-  </w:t>
      </w:r>
      <w:r>
        <w:rPr>
          <w:rFonts w:eastAsia="Times New Roman" w:cs="Times New Roman" w:ascii="Times New Roman" w:hAnsi="Times New Roman"/>
          <w:iCs/>
          <w:sz w:val="24"/>
          <w:szCs w:val="24"/>
          <w:lang w:val="sr-RS" w:eastAsia="sr-Latn-CS"/>
        </w:rPr>
        <w:t>Ова контролна листа се не бодује.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851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2105238"/>
    </w:sdtPr>
    <w:sdtContent>
      <w:p>
        <w:pPr>
          <w:pStyle w:val="Footer"/>
          <w:spacing w:before="0" w:after="200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5</w:t>
        </w:r>
        <w:r>
          <w:rPr>
            <w:rFonts w:cs="Times New Roman" w:ascii="Times New Roman" w:hAnsi="Times New Roman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2105238"/>
    </w:sdtPr>
    <w:sdtContent>
      <w:p>
        <w:pPr>
          <w:pStyle w:val="Footer"/>
          <w:spacing w:before="0" w:after="200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5</w:t>
        </w:r>
        <w:r>
          <w:rPr>
            <w:rFonts w:cs="Times New Roman"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lang w:val="sr-RS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lang w:val="sr-RS"/>
        </w:rPr>
        <w:t>Ако је на питање одговор „Да“ одговорити на следеће питање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62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326"/>
      <w:gridCol w:w="235"/>
    </w:tblGrid>
    <w:tr>
      <w:trPr>
        <w:trHeight w:val="1088" w:hRule="atLeast"/>
      </w:trPr>
      <w:tc>
        <w:tcPr>
          <w:tcW w:w="10326" w:type="dxa"/>
          <w:tcBorders/>
          <w:vAlign w:val="center"/>
        </w:tcPr>
        <w:tbl>
          <w:tblPr>
            <w:tblW w:w="10110" w:type="dxa"/>
            <w:jc w:val="center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88"/>
            <w:gridCol w:w="6426"/>
            <w:gridCol w:w="2696"/>
          </w:tblGrid>
          <w:tr>
            <w:trPr>
              <w:trHeight w:val="1088" w:hRule="atLeast"/>
            </w:trPr>
            <w:tc>
              <w:tcPr>
                <w:tcW w:w="988" w:type="dxa"/>
                <w:tcBorders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1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b/>
                    <w:lang w:val="ru-RU"/>
                  </w:rPr>
                  <w:t xml:space="preserve">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696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</w:rPr>
                  <w:t xml:space="preserve">Шифра: 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КЛ-04-01/0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Датум: 02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.12.2025.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lang w:val="sr-R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eastAsia="Times New Roman" w:cs="Times New Roman" w:ascii="Times New Roman" w:hAnsi="Times New Roman"/>
              <w:sz w:val="20"/>
            </w:rPr>
          </w:r>
        </w:p>
      </w:tc>
      <w:tc>
        <w:tcPr>
          <w:tcW w:w="235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left="-851" w:right="-588"/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</w:tbl>
  <w:p>
    <w:pPr>
      <w:pStyle w:val="Header"/>
      <w:spacing w:lineRule="auto" w:line="240"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62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326"/>
      <w:gridCol w:w="235"/>
    </w:tblGrid>
    <w:tr>
      <w:trPr>
        <w:trHeight w:val="1088" w:hRule="atLeast"/>
      </w:trPr>
      <w:tc>
        <w:tcPr>
          <w:tcW w:w="10326" w:type="dxa"/>
          <w:tcBorders/>
          <w:vAlign w:val="center"/>
        </w:tcPr>
        <w:tbl>
          <w:tblPr>
            <w:tblW w:w="10110" w:type="dxa"/>
            <w:jc w:val="center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988"/>
            <w:gridCol w:w="6426"/>
            <w:gridCol w:w="2696"/>
          </w:tblGrid>
          <w:tr>
            <w:trPr>
              <w:trHeight w:val="1088" w:hRule="atLeast"/>
            </w:trPr>
            <w:tc>
              <w:tcPr>
                <w:tcW w:w="988" w:type="dxa"/>
                <w:tcBorders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ind w:right="-588"/>
                  <w:rPr>
                    <w:rFonts w:ascii="Times New Roman" w:hAnsi="Times New Roman" w:eastAsia="Times New Roman"/>
                  </w:rPr>
                </w:pPr>
                <w:r>
                  <w:rPr/>
                  <w:drawing>
                    <wp:inline distT="0" distB="0" distL="0" distR="0">
                      <wp:extent cx="390525" cy="676275"/>
                      <wp:effectExtent l="0" t="0" r="0" b="0"/>
                      <wp:docPr id="2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b/>
                    <w:lang w:val="ru-RU"/>
                  </w:rPr>
                  <w:t xml:space="preserve">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Република Србија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ОПШТИНА СУРДУЛИЦА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ОПШТИНСКА УПРАВА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sr-RS"/>
                  </w:rPr>
                  <w:t>О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дељење за урбанизам, стамбено-комуналне,</w:t>
                </w:r>
              </w:p>
              <w:p>
                <w:pPr>
                  <w:pStyle w:val="Normal"/>
                  <w:spacing w:lineRule="auto" w:line="240" w:before="0" w:after="0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грађевинске и имовинско-правне послове</w:t>
                </w:r>
              </w:p>
              <w:p>
                <w:pPr>
                  <w:pStyle w:val="Normal"/>
                  <w:jc w:val="both"/>
                  <w:rPr/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</w:t>
                </w:r>
                <w:r>
                  <w:rPr>
                    <w:rFonts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Број: 501-___________</w:t>
                </w:r>
              </w:p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eastAsia="Times New Roman" w:cs="Times New Roman"/>
                    <w:b/>
                    <w:lang w:val="ru-RU"/>
                  </w:rPr>
                </w:pP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 xml:space="preserve">      </w:t>
                </w:r>
                <w:r>
                  <w:rPr>
                    <w:rFonts w:eastAsia="Times New Roman" w:cs="Times New Roman" w:ascii="Times New Roman" w:hAnsi="Times New Roman"/>
                    <w:b/>
                    <w:bCs/>
                    <w:sz w:val="24"/>
                    <w:szCs w:val="24"/>
                    <w:lang w:val="en-US"/>
                  </w:rPr>
                  <w:t>СУРДУЛИЦА</w:t>
                </w:r>
              </w:p>
            </w:tc>
            <w:tc>
              <w:tcPr>
                <w:tcW w:w="2696" w:type="dxa"/>
                <w:tcBorders/>
                <w:vAlign w:val="center"/>
              </w:tcPr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</w:rPr>
                  <w:t xml:space="preserve">Шифра: 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RS"/>
                  </w:rPr>
                  <w:t>КЛ-04-01/0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sr-CS"/>
                  </w:rPr>
                  <w:t>Датум: 02</w:t>
                </w:r>
                <w:r>
                  <w:rPr>
                    <w:rFonts w:eastAsia="Times New Roman" w:ascii="Times New Roman" w:hAnsi="Times New Roman"/>
                    <w:b/>
                    <w:sz w:val="24"/>
                    <w:szCs w:val="24"/>
                    <w:lang w:val="en-US"/>
                  </w:rPr>
                  <w:t>.12.2025.</w:t>
                </w:r>
              </w:p>
              <w:p>
                <w:pPr>
                  <w:pStyle w:val="Normal"/>
                  <w:tabs>
                    <w:tab w:val="clear" w:pos="720"/>
                    <w:tab w:val="center" w:pos="1418" w:leader="none"/>
                    <w:tab w:val="right" w:pos="9360" w:leader="none"/>
                  </w:tabs>
                  <w:spacing w:lineRule="auto" w:line="240" w:before="0" w:after="0"/>
                  <w:rPr>
                    <w:rFonts w:ascii="Times New Roman" w:hAnsi="Times New Roman" w:eastAsia="Times New Roman"/>
                    <w:lang w:val="sr-RS"/>
                  </w:rPr>
                </w:pPr>
                <w:r>
                  <w:rPr>
                    <w:rFonts w:eastAsia="Times New Roman" w:ascii="Times New Roman" w:hAnsi="Times New Roman"/>
                    <w:b/>
                    <w:lang w:val="sr-RS"/>
                  </w:rPr>
                  <w:t>ОТП</w:t>
                </w:r>
              </w:p>
            </w:tc>
          </w:tr>
        </w:tbl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sz w:val="20"/>
            </w:rPr>
          </w:pPr>
          <w:r>
            <w:rPr>
              <w:rFonts w:eastAsia="Times New Roman" w:cs="Times New Roman" w:ascii="Times New Roman" w:hAnsi="Times New Roman"/>
              <w:sz w:val="20"/>
            </w:rPr>
          </w:r>
        </w:p>
      </w:tc>
      <w:tc>
        <w:tcPr>
          <w:tcW w:w="235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left="-851" w:right="-588"/>
            <w:jc w:val="center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</w:tbl>
  <w:p>
    <w:pPr>
      <w:pStyle w:val="Header"/>
      <w:spacing w:lineRule="auto" w:line="240"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731d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d731d"/>
    <w:rPr>
      <w:rFonts w:ascii="Verdana" w:hAnsi="Verdana" w:eastAsia="Verdana" w:cs="Aria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d731d"/>
    <w:rPr>
      <w:rFonts w:ascii="Verdana" w:hAnsi="Verdana" w:eastAsia="Verdana" w:cs="Aria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8d731d"/>
    <w:rPr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sid w:val="008d731d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d731d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lang w:val="sr-Cyrl-CS"/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DA1-AA85-4704-B0EF-AF563B7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LibreOffice/25.2.7.2$Windows_X86_64 LibreOffice_project/5cbfd1ab6520636bb5f7b99185aa69bd7456825d</Application>
  <AppVersion>15.0000</AppVersion>
  <Pages>5</Pages>
  <Words>836</Words>
  <Characters>4657</Characters>
  <CharactersWithSpaces>5747</CharactersWithSpaces>
  <Paragraphs>193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2024-12-06T09:55:00Z</dcterms:created>
  <dc:creator>Jelena Stankovic</dc:creator>
  <dc:description/>
  <dc:language>en-US</dc:language>
  <cp:lastModifiedBy/>
  <dcterms:modified xsi:type="dcterms:W3CDTF">2026-01-13T10:52:43Z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